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69" w:rsidRPr="00AC4269" w:rsidRDefault="00AC4269" w:rsidP="00AC4269">
      <w:pPr>
        <w:spacing w:before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DC6263" wp14:editId="75B75F61">
            <wp:extent cx="5940425" cy="84034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269" w:rsidRDefault="00AC4269" w:rsidP="00AC4269">
      <w:pPr>
        <w:pStyle w:val="a4"/>
        <w:spacing w:before="0"/>
        <w:rPr>
          <w:rFonts w:ascii="Times New Roman" w:eastAsia="Times New Roman" w:hAnsi="Times New Roman" w:cs="Times New Roman"/>
          <w:sz w:val="24"/>
          <w:szCs w:val="24"/>
        </w:rPr>
      </w:pPr>
    </w:p>
    <w:p w:rsidR="00AC4269" w:rsidRDefault="00AC4269" w:rsidP="00AC4269">
      <w:pPr>
        <w:pStyle w:val="a4"/>
        <w:spacing w:before="0"/>
        <w:rPr>
          <w:rFonts w:ascii="Times New Roman" w:eastAsia="Times New Roman" w:hAnsi="Times New Roman" w:cs="Times New Roman"/>
          <w:sz w:val="24"/>
          <w:szCs w:val="24"/>
        </w:rPr>
      </w:pPr>
    </w:p>
    <w:p w:rsidR="00AC4269" w:rsidRDefault="00AC4269" w:rsidP="00AC4269">
      <w:pPr>
        <w:pStyle w:val="a4"/>
        <w:spacing w:before="0"/>
        <w:rPr>
          <w:rFonts w:ascii="Times New Roman" w:eastAsia="Times New Roman" w:hAnsi="Times New Roman" w:cs="Times New Roman"/>
          <w:sz w:val="24"/>
          <w:szCs w:val="24"/>
        </w:rPr>
      </w:pPr>
    </w:p>
    <w:p w:rsidR="00AC4269" w:rsidRDefault="00AC4269" w:rsidP="00AC4269">
      <w:pPr>
        <w:pStyle w:val="a4"/>
        <w:spacing w:before="0"/>
        <w:rPr>
          <w:rFonts w:ascii="Times New Roman" w:eastAsia="Times New Roman" w:hAnsi="Times New Roman" w:cs="Times New Roman"/>
          <w:sz w:val="24"/>
          <w:szCs w:val="24"/>
        </w:rPr>
      </w:pPr>
    </w:p>
    <w:p w:rsidR="00AC4269" w:rsidRPr="00AC4269" w:rsidRDefault="00AC4269" w:rsidP="00AC4269">
      <w:pPr>
        <w:spacing w:before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9B6" w:rsidRPr="00BE2CC9" w:rsidRDefault="00FB79B6" w:rsidP="00AC4269">
      <w:pPr>
        <w:pStyle w:val="a4"/>
        <w:numPr>
          <w:ilvl w:val="0"/>
          <w:numId w:val="40"/>
        </w:numPr>
        <w:spacing w:before="0"/>
        <w:rPr>
          <w:rFonts w:ascii="Times New Roman" w:eastAsia="Times New Roman" w:hAnsi="Times New Roman" w:cs="Times New Roman"/>
          <w:sz w:val="24"/>
          <w:szCs w:val="24"/>
        </w:rPr>
      </w:pPr>
      <w:r w:rsidRPr="00BE2CC9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в кружке (секции) по указанной программе дополнительного образования зачислены локальным правовым актом Учреждения в  качестве учащихся, осваивающих указанную программу дополнительного образования.</w:t>
      </w:r>
    </w:p>
    <w:p w:rsidR="00BE2CC9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Times New Roman" w:hAnsi="Times New Roman" w:cs="Times New Roman"/>
          <w:sz w:val="24"/>
          <w:szCs w:val="24"/>
        </w:rPr>
        <w:t>1.4. Платные образовательные услуги не могут быть оказаны взамен образовательной деятельности, финансовое обеспечение которой осуществляется</w:t>
      </w:r>
      <w:r w:rsidRPr="00FB79B6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 федерального бюджета, бюджета РТ, муниципального образования город Набережные Челны. 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r w:rsidRPr="00FB79B6">
        <w:rPr>
          <w:rFonts w:ascii="Times New Roman" w:eastAsia="Times New Roman" w:hAnsi="Times New Roman" w:cs="Times New Roman"/>
          <w:sz w:val="24"/>
          <w:szCs w:val="24"/>
        </w:rPr>
        <w:t xml:space="preserve">Оказание платной услуги ребенку,  зачисленному в  группу Учреждения, одновременно с реализацией Программы в данной группе возможно лишь в случае, если ребенок (его родители (законные представители) добровольно отказались от получения дошкольного образования в пользу платной услуги  на время получения указанной услуги (согласились на то, что пока ребенок занимается в кружке – он не получает дошкольного образования в группе, но как только ребенок  вернется в группу – он продолжит получать дошкольное образование). 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FB79B6">
        <w:rPr>
          <w:rFonts w:ascii="Times New Roman" w:hAnsi="Times New Roman" w:cs="Times New Roman"/>
          <w:sz w:val="24"/>
          <w:szCs w:val="24"/>
        </w:rPr>
        <w:t>Платные  образовательные услуги в соответствии со ст. 16 Закона РФ «О защите прав потребителей» могут оказываться только с согласия их получателя.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FB79B6">
        <w:rPr>
          <w:rFonts w:ascii="Times New Roman" w:hAnsi="Times New Roman" w:cs="Times New Roman"/>
          <w:sz w:val="24"/>
          <w:szCs w:val="24"/>
        </w:rPr>
        <w:t>Исполнитель обязан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Pr="00FB79B6">
        <w:rPr>
          <w:rFonts w:ascii="Times New Roman" w:hAnsi="Times New Roman" w:cs="Times New Roman"/>
          <w:sz w:val="24"/>
          <w:szCs w:val="24"/>
        </w:rPr>
        <w:t>Оказание платных  образовательных услуг не может наносить ущерб или ухудшать качество предоставления основных образовательных услуг, которые учреждение обязано  оказывать бесплатно.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Pr="00FB79B6">
        <w:rPr>
          <w:rFonts w:ascii="Times New Roman" w:hAnsi="Times New Roman" w:cs="Times New Roman"/>
          <w:sz w:val="24"/>
          <w:szCs w:val="24"/>
        </w:rPr>
        <w:t>Для  выполнения работ по оказанию  платных услуг могут привлекаться как основные сотрудники Учреждения, так и специалисты из других организаций.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</w:t>
      </w:r>
      <w:r w:rsidRPr="00FB79B6">
        <w:rPr>
          <w:rFonts w:ascii="Times New Roman" w:eastAsia="Times New Roman" w:hAnsi="Times New Roman" w:cs="Times New Roman"/>
          <w:sz w:val="24"/>
          <w:szCs w:val="24"/>
        </w:rPr>
        <w:t>Положение действует до принятия нового. Утверждается на общем собрании коллектива ДОУ.</w:t>
      </w:r>
    </w:p>
    <w:p w:rsidR="00FB79B6" w:rsidRDefault="00FB79B6" w:rsidP="00FB79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9B6">
        <w:rPr>
          <w:rFonts w:ascii="Times New Roman" w:hAnsi="Times New Roman" w:cs="Times New Roman"/>
          <w:b/>
          <w:sz w:val="24"/>
          <w:szCs w:val="24"/>
        </w:rPr>
        <w:t>2.</w:t>
      </w:r>
      <w:r w:rsidR="0011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9B6">
        <w:rPr>
          <w:rFonts w:ascii="Times New Roman" w:hAnsi="Times New Roman" w:cs="Times New Roman"/>
          <w:b/>
          <w:sz w:val="24"/>
          <w:szCs w:val="24"/>
        </w:rPr>
        <w:t>Предмет деятельности</w:t>
      </w:r>
    </w:p>
    <w:p w:rsidR="00FB79B6" w:rsidRPr="00FB79B6" w:rsidRDefault="00FB79B6" w:rsidP="00FB79B6">
      <w:pPr>
        <w:rPr>
          <w:rFonts w:ascii="Times New Roman" w:hAnsi="Times New Roman" w:cs="Times New Roman"/>
          <w:b/>
          <w:sz w:val="24"/>
          <w:szCs w:val="24"/>
        </w:rPr>
      </w:pPr>
      <w:r w:rsidRPr="00FB79B6">
        <w:rPr>
          <w:rFonts w:ascii="Times New Roman" w:hAnsi="Times New Roman" w:cs="Times New Roman"/>
          <w:sz w:val="24"/>
          <w:szCs w:val="24"/>
        </w:rPr>
        <w:t>2.1.</w:t>
      </w:r>
      <w:r w:rsidRPr="00FB7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9B6">
        <w:rPr>
          <w:rFonts w:ascii="Times New Roman" w:hAnsi="Times New Roman" w:cs="Times New Roman"/>
          <w:sz w:val="24"/>
          <w:szCs w:val="24"/>
        </w:rPr>
        <w:t xml:space="preserve">Учреждение оказывает </w:t>
      </w:r>
      <w:r w:rsidR="001157F8">
        <w:rPr>
          <w:rFonts w:ascii="Times New Roman" w:hAnsi="Times New Roman" w:cs="Times New Roman"/>
          <w:sz w:val="24"/>
          <w:szCs w:val="24"/>
        </w:rPr>
        <w:t xml:space="preserve">на договорной основе воспитанникам следующие </w:t>
      </w:r>
      <w:r w:rsidRPr="00FB79B6">
        <w:rPr>
          <w:rFonts w:ascii="Times New Roman" w:hAnsi="Times New Roman" w:cs="Times New Roman"/>
          <w:sz w:val="24"/>
          <w:szCs w:val="24"/>
        </w:rPr>
        <w:t>платные  образовательные услуги   по следующим направлениям:</w:t>
      </w:r>
    </w:p>
    <w:p w:rsidR="00FB79B6" w:rsidRPr="00FB79B6" w:rsidRDefault="00FB79B6" w:rsidP="00FB79B6">
      <w:pPr>
        <w:numPr>
          <w:ilvl w:val="0"/>
          <w:numId w:val="30"/>
        </w:numPr>
        <w:tabs>
          <w:tab w:val="clear" w:pos="1440"/>
          <w:tab w:val="num" w:pos="567"/>
        </w:tabs>
        <w:spacing w:before="0"/>
        <w:ind w:left="0" w:firstLine="720"/>
        <w:rPr>
          <w:rFonts w:ascii="Times New Roman" w:hAnsi="Times New Roman" w:cs="Times New Roman"/>
          <w:sz w:val="24"/>
          <w:szCs w:val="24"/>
        </w:rPr>
      </w:pPr>
      <w:r w:rsidRPr="00FB79B6">
        <w:rPr>
          <w:rFonts w:ascii="Times New Roman" w:hAnsi="Times New Roman" w:cs="Times New Roman"/>
          <w:sz w:val="24"/>
          <w:szCs w:val="24"/>
        </w:rPr>
        <w:t>Физкультурно-спортивное;</w:t>
      </w:r>
    </w:p>
    <w:p w:rsidR="00FB79B6" w:rsidRPr="00FB79B6" w:rsidRDefault="00FB79B6" w:rsidP="00FB79B6">
      <w:pPr>
        <w:numPr>
          <w:ilvl w:val="0"/>
          <w:numId w:val="30"/>
        </w:numPr>
        <w:tabs>
          <w:tab w:val="clear" w:pos="1440"/>
          <w:tab w:val="num" w:pos="567"/>
        </w:tabs>
        <w:spacing w:before="0"/>
        <w:ind w:left="0" w:firstLine="720"/>
        <w:rPr>
          <w:rFonts w:ascii="Times New Roman" w:hAnsi="Times New Roman" w:cs="Times New Roman"/>
          <w:sz w:val="24"/>
          <w:szCs w:val="24"/>
        </w:rPr>
      </w:pPr>
      <w:r w:rsidRPr="00FB79B6">
        <w:rPr>
          <w:rFonts w:ascii="Times New Roman" w:hAnsi="Times New Roman" w:cs="Times New Roman"/>
          <w:sz w:val="24"/>
          <w:szCs w:val="24"/>
        </w:rPr>
        <w:t>Социально-педагогическое;</w:t>
      </w:r>
    </w:p>
    <w:p w:rsidR="00FB79B6" w:rsidRDefault="00FB79B6" w:rsidP="00FB79B6">
      <w:pPr>
        <w:numPr>
          <w:ilvl w:val="0"/>
          <w:numId w:val="30"/>
        </w:numPr>
        <w:tabs>
          <w:tab w:val="clear" w:pos="1440"/>
          <w:tab w:val="num" w:pos="567"/>
        </w:tabs>
        <w:spacing w:before="0"/>
        <w:ind w:left="0" w:firstLine="720"/>
        <w:rPr>
          <w:rFonts w:ascii="Times New Roman" w:hAnsi="Times New Roman" w:cs="Times New Roman"/>
          <w:sz w:val="24"/>
          <w:szCs w:val="24"/>
        </w:rPr>
      </w:pPr>
      <w:r w:rsidRPr="00FB79B6">
        <w:rPr>
          <w:rFonts w:ascii="Times New Roman" w:hAnsi="Times New Roman" w:cs="Times New Roman"/>
          <w:sz w:val="24"/>
          <w:szCs w:val="24"/>
        </w:rPr>
        <w:t>Художественно-эстетическое.</w:t>
      </w:r>
    </w:p>
    <w:p w:rsidR="00FB79B6" w:rsidRDefault="00FB79B6" w:rsidP="001157F8">
      <w:pPr>
        <w:pStyle w:val="a4"/>
        <w:numPr>
          <w:ilvl w:val="0"/>
          <w:numId w:val="4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b/>
          <w:sz w:val="24"/>
          <w:szCs w:val="24"/>
        </w:rPr>
        <w:t>Организация предоставления платных образовательных услуг</w:t>
      </w:r>
    </w:p>
    <w:p w:rsidR="00AB1E53" w:rsidRPr="001157F8" w:rsidRDefault="00AB1E53" w:rsidP="00AB1E53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B79B6" w:rsidRPr="00FB79B6" w:rsidRDefault="00FB79B6" w:rsidP="00FB79B6">
      <w:pPr>
        <w:pStyle w:val="a4"/>
        <w:numPr>
          <w:ilvl w:val="1"/>
          <w:numId w:val="41"/>
        </w:num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9B6">
        <w:rPr>
          <w:rFonts w:ascii="Times New Roman" w:hAnsi="Times New Roman" w:cs="Times New Roman"/>
          <w:sz w:val="24"/>
          <w:szCs w:val="24"/>
        </w:rPr>
        <w:t>Для организации платных  образовательных услуг в Учреждении:</w:t>
      </w:r>
    </w:p>
    <w:p w:rsidR="00FB79B6" w:rsidRPr="00FB79B6" w:rsidRDefault="00FB79B6" w:rsidP="00FB79B6">
      <w:pPr>
        <w:widowControl w:val="0"/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проводится изучение спроса в  образовательных услугах и определение предполагаемого контингента воспитанников;</w:t>
      </w:r>
    </w:p>
    <w:p w:rsidR="00FB79B6" w:rsidRPr="00FB79B6" w:rsidRDefault="00FB79B6" w:rsidP="003934F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3934F6">
        <w:rPr>
          <w:rFonts w:ascii="Times New Roman" w:hAnsi="Times New Roman" w:cs="Times New Roman"/>
          <w:sz w:val="24"/>
          <w:szCs w:val="24"/>
        </w:rPr>
        <w:t xml:space="preserve">- создаются  условия для проведения платных образовательных услуг в соответствии с </w:t>
      </w:r>
      <w:r w:rsidR="003934F6" w:rsidRPr="003934F6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</w:t>
      </w:r>
      <w:r w:rsidR="0047762A">
        <w:rPr>
          <w:rFonts w:ascii="Times New Roman" w:hAnsi="Times New Roman" w:cs="Times New Roman"/>
          <w:sz w:val="24"/>
          <w:szCs w:val="24"/>
        </w:rPr>
        <w:t>сийской Федерации от 28.</w:t>
      </w:r>
      <w:r w:rsidR="003934F6" w:rsidRPr="003934F6">
        <w:rPr>
          <w:rFonts w:ascii="Times New Roman" w:hAnsi="Times New Roman" w:cs="Times New Roman"/>
          <w:sz w:val="24"/>
          <w:szCs w:val="24"/>
        </w:rPr>
        <w:t>0</w:t>
      </w:r>
      <w:r w:rsidR="0047762A">
        <w:rPr>
          <w:rFonts w:ascii="Times New Roman" w:hAnsi="Times New Roman" w:cs="Times New Roman"/>
          <w:sz w:val="24"/>
          <w:szCs w:val="24"/>
        </w:rPr>
        <w:t>9.2020г. №28</w:t>
      </w:r>
      <w:r w:rsidR="0050388D">
        <w:rPr>
          <w:rFonts w:ascii="Times New Roman" w:hAnsi="Times New Roman" w:cs="Times New Roman"/>
          <w:sz w:val="24"/>
          <w:szCs w:val="24"/>
        </w:rPr>
        <w:t xml:space="preserve"> «Об утверждении санитарных</w:t>
      </w:r>
      <w:r w:rsidR="003934F6" w:rsidRPr="003934F6"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47762A">
        <w:rPr>
          <w:rFonts w:ascii="Times New Roman" w:hAnsi="Times New Roman" w:cs="Times New Roman"/>
          <w:sz w:val="24"/>
          <w:szCs w:val="24"/>
        </w:rPr>
        <w:t xml:space="preserve"> СП2.4.3648-20</w:t>
      </w:r>
      <w:r w:rsidR="003934F6">
        <w:rPr>
          <w:rFonts w:ascii="Times New Roman" w:hAnsi="Times New Roman" w:cs="Times New Roman"/>
          <w:sz w:val="24"/>
          <w:szCs w:val="24"/>
        </w:rPr>
        <w:t xml:space="preserve"> </w:t>
      </w:r>
      <w:r w:rsidR="0047762A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</w:t>
      </w:r>
      <w:r w:rsidR="00CC655B">
        <w:rPr>
          <w:rFonts w:ascii="Times New Roman" w:hAnsi="Times New Roman" w:cs="Times New Roman"/>
          <w:sz w:val="24"/>
          <w:szCs w:val="24"/>
        </w:rPr>
        <w:t xml:space="preserve"> </w:t>
      </w:r>
      <w:r w:rsidR="0047762A">
        <w:rPr>
          <w:rFonts w:ascii="Times New Roman" w:hAnsi="Times New Roman" w:cs="Times New Roman"/>
          <w:sz w:val="24"/>
          <w:szCs w:val="24"/>
        </w:rPr>
        <w:t>отдыха и оздоровления детей</w:t>
      </w:r>
      <w:r w:rsidR="00CC655B">
        <w:rPr>
          <w:rFonts w:ascii="Times New Roman" w:hAnsi="Times New Roman" w:cs="Times New Roman"/>
          <w:sz w:val="24"/>
          <w:szCs w:val="24"/>
        </w:rPr>
        <w:t xml:space="preserve"> и молодежи».</w:t>
      </w:r>
      <w:r w:rsidR="0047762A">
        <w:rPr>
          <w:rFonts w:ascii="Times New Roman" w:hAnsi="Times New Roman" w:cs="Times New Roman"/>
          <w:sz w:val="24"/>
          <w:szCs w:val="24"/>
        </w:rPr>
        <w:t xml:space="preserve"> </w:t>
      </w:r>
      <w:r w:rsidR="003934F6" w:rsidRPr="00FB79B6">
        <w:rPr>
          <w:rFonts w:ascii="Times New Roman" w:hAnsi="Times New Roman" w:cs="Times New Roman"/>
          <w:sz w:val="24"/>
          <w:szCs w:val="24"/>
        </w:rPr>
        <w:t xml:space="preserve"> </w:t>
      </w:r>
      <w:r w:rsidR="00CC655B">
        <w:rPr>
          <w:rFonts w:ascii="Times New Roman" w:hAnsi="Times New Roman" w:cs="Times New Roman"/>
          <w:sz w:val="24"/>
          <w:szCs w:val="24"/>
        </w:rPr>
        <w:t>(далее-СП</w:t>
      </w:r>
      <w:r w:rsidRPr="00FB79B6">
        <w:rPr>
          <w:rFonts w:ascii="Times New Roman" w:hAnsi="Times New Roman" w:cs="Times New Roman"/>
          <w:sz w:val="24"/>
          <w:szCs w:val="24"/>
        </w:rPr>
        <w:t>);</w:t>
      </w:r>
    </w:p>
    <w:p w:rsidR="00FB79B6" w:rsidRPr="00FB79B6" w:rsidRDefault="00FB79B6" w:rsidP="00FB79B6">
      <w:pPr>
        <w:widowControl w:val="0"/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обеспечивается кадровый состав и оформляются трудовые договоры;</w:t>
      </w:r>
    </w:p>
    <w:p w:rsidR="00FB79B6" w:rsidRPr="00FB79B6" w:rsidRDefault="00FB79B6" w:rsidP="00FB79B6">
      <w:pPr>
        <w:widowControl w:val="0"/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составляется  смета расходов на платные услуги.</w:t>
      </w:r>
    </w:p>
    <w:p w:rsidR="00FB79B6" w:rsidRPr="00FB79B6" w:rsidRDefault="00FB79B6" w:rsidP="00FB79B6">
      <w:pPr>
        <w:widowControl w:val="0"/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издается приказ об организации конкретных платных  образовательных  услуг в Учреждении, в котором определится ответственность лиц; состав участников; организация работы по предоставлению платных  образовательных услуг (расписание занятий, сетку занятий, график работы</w:t>
      </w:r>
      <w:r w:rsidR="002C75FA">
        <w:rPr>
          <w:rFonts w:ascii="Times New Roman" w:hAnsi="Times New Roman" w:cs="Times New Roman"/>
          <w:sz w:val="24"/>
          <w:szCs w:val="24"/>
        </w:rPr>
        <w:t>, услуга оказывается в свободное от образовательного процесса время</w:t>
      </w:r>
      <w:r w:rsidRPr="00FB79B6">
        <w:rPr>
          <w:rFonts w:ascii="Times New Roman" w:hAnsi="Times New Roman" w:cs="Times New Roman"/>
          <w:sz w:val="24"/>
          <w:szCs w:val="24"/>
        </w:rPr>
        <w:t>); привлекаемый преподавательский и административный состав;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утверждается учебный план, учебная программа, смета расходов, штатное расписание, должностные инструкции, калькуляция.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FB79B6">
        <w:rPr>
          <w:rFonts w:ascii="Times New Roman" w:hAnsi="Times New Roman" w:cs="Times New Roman"/>
          <w:sz w:val="24"/>
          <w:szCs w:val="24"/>
        </w:rPr>
        <w:t>На основании заявления</w:t>
      </w:r>
      <w:r w:rsidRPr="00FB79B6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о зачислении воспитанника </w:t>
      </w:r>
      <w:r w:rsidRPr="00FB79B6">
        <w:rPr>
          <w:rFonts w:ascii="Times New Roman" w:hAnsi="Times New Roman" w:cs="Times New Roman"/>
          <w:sz w:val="24"/>
          <w:szCs w:val="24"/>
        </w:rPr>
        <w:t>Учреждения</w:t>
      </w:r>
      <w:r w:rsidRPr="00FB79B6">
        <w:rPr>
          <w:rFonts w:ascii="Times New Roman" w:eastAsia="Times New Roman" w:hAnsi="Times New Roman" w:cs="Times New Roman"/>
          <w:sz w:val="24"/>
          <w:szCs w:val="24"/>
        </w:rPr>
        <w:t xml:space="preserve"> в группу на получение п</w:t>
      </w:r>
      <w:r w:rsidRPr="00FB79B6">
        <w:rPr>
          <w:rFonts w:ascii="Times New Roman" w:hAnsi="Times New Roman" w:cs="Times New Roman"/>
          <w:sz w:val="24"/>
          <w:szCs w:val="24"/>
        </w:rPr>
        <w:t xml:space="preserve">латной  образовательной услуги заключается договор. 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FB79B6">
        <w:rPr>
          <w:rFonts w:ascii="Times New Roman" w:hAnsi="Times New Roman" w:cs="Times New Roman"/>
          <w:sz w:val="24"/>
          <w:szCs w:val="24"/>
        </w:rPr>
        <w:t>Учреждение  обязано до заключения договора и в период его действия предоставлять заказчику платных услуг 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FB79B6">
        <w:rPr>
          <w:rFonts w:ascii="Times New Roman" w:hAnsi="Times New Roman" w:cs="Times New Roman"/>
          <w:sz w:val="24"/>
          <w:szCs w:val="24"/>
        </w:rPr>
        <w:t>Заведующий приказом  утверждает список детей, получающих конкретную платную услугу ( список может изменяться в течении учебного  года).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FB79B6">
        <w:rPr>
          <w:rFonts w:ascii="Times New Roman" w:hAnsi="Times New Roman" w:cs="Times New Roman"/>
          <w:sz w:val="24"/>
          <w:szCs w:val="24"/>
        </w:rPr>
        <w:t>Наполняемость групп для платных занятий определяется в соответствии с видом платной услуги, но не более 15-20 человек.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FB79B6">
        <w:rPr>
          <w:rFonts w:ascii="Times New Roman" w:hAnsi="Times New Roman" w:cs="Times New Roman"/>
          <w:sz w:val="24"/>
          <w:szCs w:val="24"/>
        </w:rPr>
        <w:t>Длительность платных занятий устанавливается в соответствии  с требованиями СанПиН в зависимости от возраста детей.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FB79B6">
        <w:rPr>
          <w:rFonts w:ascii="Times New Roman" w:hAnsi="Times New Roman" w:cs="Times New Roman"/>
          <w:sz w:val="24"/>
          <w:szCs w:val="24"/>
        </w:rPr>
        <w:t>Педагог, оказывающий платные  образовательные услуги ведет табель посещения воспитанникам платной услуги.</w:t>
      </w:r>
    </w:p>
    <w:p w:rsidR="001157F8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Pr="00FB79B6">
        <w:rPr>
          <w:rFonts w:ascii="Times New Roman" w:hAnsi="Times New Roman" w:cs="Times New Roman"/>
          <w:sz w:val="24"/>
          <w:szCs w:val="24"/>
        </w:rPr>
        <w:t>Педагог, оказывающий платные  образовательные услуги в Учреждении два раза в год проводит показательные</w:t>
      </w:r>
      <w:r w:rsidR="001157F8">
        <w:rPr>
          <w:rFonts w:ascii="Times New Roman" w:hAnsi="Times New Roman" w:cs="Times New Roman"/>
          <w:sz w:val="24"/>
          <w:szCs w:val="24"/>
        </w:rPr>
        <w:t xml:space="preserve"> мероприятия, открытые занятия.</w:t>
      </w:r>
    </w:p>
    <w:p w:rsidR="00FB79B6" w:rsidRPr="00FB79B6" w:rsidRDefault="00FB79B6" w:rsidP="00FB79B6">
      <w:pPr>
        <w:tabs>
          <w:tab w:val="left" w:pos="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Pr="00FB79B6">
        <w:rPr>
          <w:rFonts w:ascii="Times New Roman" w:hAnsi="Times New Roman" w:cs="Times New Roman"/>
          <w:sz w:val="24"/>
          <w:szCs w:val="24"/>
        </w:rPr>
        <w:t>Предоставление льгот в размере 50% оплаты за платные образовате</w:t>
      </w:r>
      <w:r w:rsidR="001157F8">
        <w:rPr>
          <w:rFonts w:ascii="Times New Roman" w:hAnsi="Times New Roman" w:cs="Times New Roman"/>
          <w:sz w:val="24"/>
          <w:szCs w:val="24"/>
        </w:rPr>
        <w:t>льные услуги детям сотрудников, детям инвалидам.</w:t>
      </w:r>
    </w:p>
    <w:p w:rsidR="00AB1E53" w:rsidRPr="00FB79B6" w:rsidRDefault="00FB79B6" w:rsidP="005038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9B6">
        <w:rPr>
          <w:rFonts w:ascii="Times New Roman" w:hAnsi="Times New Roman" w:cs="Times New Roman"/>
          <w:b/>
          <w:sz w:val="24"/>
          <w:szCs w:val="24"/>
        </w:rPr>
        <w:t>4.</w:t>
      </w:r>
      <w:r w:rsidR="00115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9B6">
        <w:rPr>
          <w:rFonts w:ascii="Times New Roman" w:hAnsi="Times New Roman" w:cs="Times New Roman"/>
          <w:b/>
          <w:sz w:val="24"/>
          <w:szCs w:val="24"/>
        </w:rPr>
        <w:t>Порядок заключения договоров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FB79B6">
        <w:rPr>
          <w:rFonts w:ascii="Times New Roman" w:hAnsi="Times New Roman" w:cs="Times New Roman"/>
          <w:sz w:val="24"/>
          <w:szCs w:val="24"/>
        </w:rPr>
        <w:t>Договор заключается в простой письменной форме и содержит следующие сведения: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полное наименование, юридический адрес Учреждения;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фамилия, имя, отчество, телефон, место прописки или место жительства родителя (законного представителя);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фамилия, имя, отчество представителя исполнителя, реквизиты документа, удостоверяющего полномочия представителя исполнителя и (или) заказчика;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фамилия, имя, отчество (при наличии) обучающегося, его место жительства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права, обязанности и ответственность исполнителя, заказчика и обучающегося;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порядок их оплаты;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форма обучения;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сроки освоения образовательной программы (продолжительность обучения);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порядок изменения и расторжения договора;</w:t>
      </w:r>
    </w:p>
    <w:p w:rsidR="00FB79B6" w:rsidRPr="00FB79B6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9B6">
        <w:rPr>
          <w:rFonts w:ascii="Times New Roman" w:hAnsi="Times New Roman" w:cs="Times New Roman"/>
          <w:sz w:val="24"/>
          <w:szCs w:val="24"/>
        </w:rPr>
        <w:t>другие необходимые сведения, связанные со спецификой оказываемых платных образовательных услуг.</w:t>
      </w:r>
    </w:p>
    <w:p w:rsidR="00FB79B6" w:rsidRPr="002C75FA" w:rsidRDefault="00FB79B6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FB79B6">
        <w:rPr>
          <w:rFonts w:ascii="Times New Roman" w:hAnsi="Times New Roman" w:cs="Times New Roman"/>
          <w:sz w:val="24"/>
          <w:szCs w:val="24"/>
        </w:rPr>
        <w:t>Сведения, указанные в договоре, должны соответствовать информации, размещенной на официальном сайте Учреждения  в информационно-телекоммуникационной сети "</w:t>
      </w:r>
      <w:r w:rsidRPr="002C75FA">
        <w:rPr>
          <w:rFonts w:ascii="Times New Roman" w:hAnsi="Times New Roman" w:cs="Times New Roman"/>
          <w:sz w:val="24"/>
          <w:szCs w:val="24"/>
        </w:rPr>
        <w:t>Интернет" на дату заключения договора.</w:t>
      </w:r>
    </w:p>
    <w:p w:rsidR="002C75FA" w:rsidRPr="002C75FA" w:rsidRDefault="002C75FA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2C75FA">
        <w:rPr>
          <w:rFonts w:ascii="Times New Roman" w:hAnsi="Times New Roman" w:cs="Times New Roman"/>
          <w:sz w:val="24"/>
          <w:szCs w:val="24"/>
        </w:rPr>
        <w:t xml:space="preserve">4.3. </w:t>
      </w:r>
      <w:r w:rsidRPr="002C75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Договор составляется в двух экземплярах, один из которых находится у исполнителя, другой - у потребителя.</w:t>
      </w:r>
    </w:p>
    <w:p w:rsidR="001157F8" w:rsidRPr="00FB79B6" w:rsidRDefault="001157F8" w:rsidP="00FB79B6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</w:p>
    <w:p w:rsidR="00AB1E53" w:rsidRPr="0050388D" w:rsidRDefault="001157F8" w:rsidP="0050388D">
      <w:pPr>
        <w:pStyle w:val="a4"/>
        <w:numPr>
          <w:ilvl w:val="0"/>
          <w:numId w:val="41"/>
        </w:numPr>
        <w:tabs>
          <w:tab w:val="left" w:pos="900"/>
        </w:tabs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E53">
        <w:rPr>
          <w:rFonts w:ascii="Times New Roman" w:hAnsi="Times New Roman" w:cs="Times New Roman"/>
          <w:b/>
          <w:sz w:val="24"/>
          <w:szCs w:val="24"/>
        </w:rPr>
        <w:t>Расчет стоимости и порядок оплаты.</w:t>
      </w:r>
    </w:p>
    <w:p w:rsidR="001157F8" w:rsidRDefault="001157F8" w:rsidP="001157F8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 xml:space="preserve"> 4.1. На оказание каждой платной образовательной услуги составляется расчет стоимости на одного получателя этой услуги. Калькуляция рассчитывается в целом на группу получателей одного вида услуги и затем определяется цена отдельной услуги на каждого получателя. </w:t>
      </w:r>
    </w:p>
    <w:p w:rsidR="001157F8" w:rsidRDefault="001157F8" w:rsidP="001157F8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 xml:space="preserve">4.2. Доходы, полученные от приносящей доход деятельности, и приобретённое за счет этих средств имущество поступают в самостоятельное распоряжение </w:t>
      </w:r>
      <w:r w:rsidR="002C75FA">
        <w:rPr>
          <w:rFonts w:ascii="Times New Roman" w:hAnsi="Times New Roman" w:cs="Times New Roman"/>
          <w:sz w:val="24"/>
          <w:szCs w:val="24"/>
        </w:rPr>
        <w:t>Учреждения</w:t>
      </w:r>
      <w:r w:rsidRPr="001157F8">
        <w:rPr>
          <w:rFonts w:ascii="Times New Roman" w:hAnsi="Times New Roman" w:cs="Times New Roman"/>
          <w:sz w:val="24"/>
          <w:szCs w:val="24"/>
        </w:rPr>
        <w:t xml:space="preserve"> и могут использоваться на достижение целей создания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 w:rsidRPr="001157F8">
        <w:rPr>
          <w:rFonts w:ascii="Times New Roman" w:hAnsi="Times New Roman" w:cs="Times New Roman"/>
          <w:sz w:val="24"/>
          <w:szCs w:val="24"/>
        </w:rPr>
        <w:t xml:space="preserve">, если иное не предусмотренное Федеральным законом. В этой связи, для достижения поставленных целей указанные доходы могут использоваться на: </w:t>
      </w:r>
    </w:p>
    <w:p w:rsidR="001157F8" w:rsidRPr="001157F8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 xml:space="preserve">Улучшение материально- технического обеспечения образовательного процесса; </w:t>
      </w:r>
    </w:p>
    <w:p w:rsidR="001157F8" w:rsidRPr="001157F8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>Оплату труда и материальное</w:t>
      </w:r>
      <w:r>
        <w:rPr>
          <w:rFonts w:ascii="Times New Roman" w:hAnsi="Times New Roman" w:cs="Times New Roman"/>
          <w:sz w:val="24"/>
          <w:szCs w:val="24"/>
        </w:rPr>
        <w:t xml:space="preserve"> стимулирование работников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57F8" w:rsidRPr="001157F8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>Обучение и повышен</w:t>
      </w:r>
      <w:r>
        <w:rPr>
          <w:rFonts w:ascii="Times New Roman" w:hAnsi="Times New Roman" w:cs="Times New Roman"/>
          <w:sz w:val="24"/>
          <w:szCs w:val="24"/>
        </w:rPr>
        <w:t xml:space="preserve">ие квалификации работников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57F8" w:rsidRPr="001157F8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 w:rsidRPr="001157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57F8" w:rsidRPr="001157F8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 xml:space="preserve">Проведение спортивно-оздоровительных, культурно - массовых и образовательных мероприятий для воспитанников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 w:rsidRPr="001157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7484" w:rsidRPr="00E47484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>Увеличение</w:t>
      </w:r>
      <w:r w:rsidR="00E47484">
        <w:rPr>
          <w:rFonts w:ascii="Times New Roman" w:hAnsi="Times New Roman" w:cs="Times New Roman"/>
          <w:sz w:val="24"/>
          <w:szCs w:val="24"/>
        </w:rPr>
        <w:t xml:space="preserve"> стоимости основных средств; </w:t>
      </w:r>
    </w:p>
    <w:p w:rsidR="00E47484" w:rsidRPr="00E47484" w:rsidRDefault="001157F8" w:rsidP="001157F8">
      <w:pPr>
        <w:pStyle w:val="a4"/>
        <w:numPr>
          <w:ilvl w:val="0"/>
          <w:numId w:val="42"/>
        </w:numPr>
        <w:tabs>
          <w:tab w:val="left" w:pos="900"/>
        </w:tabs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1157F8">
        <w:rPr>
          <w:rFonts w:ascii="Times New Roman" w:hAnsi="Times New Roman" w:cs="Times New Roman"/>
          <w:sz w:val="24"/>
          <w:szCs w:val="24"/>
        </w:rPr>
        <w:t xml:space="preserve">Увеличение стоимости материальных запасов. </w:t>
      </w:r>
    </w:p>
    <w:p w:rsidR="00E47484" w:rsidRDefault="001157F8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47484">
        <w:rPr>
          <w:rFonts w:ascii="Times New Roman" w:hAnsi="Times New Roman" w:cs="Times New Roman"/>
          <w:sz w:val="24"/>
          <w:szCs w:val="24"/>
        </w:rPr>
        <w:t xml:space="preserve">4.4. Право </w:t>
      </w:r>
      <w:r w:rsidR="00CC655B">
        <w:rPr>
          <w:rFonts w:ascii="Times New Roman" w:hAnsi="Times New Roman" w:cs="Times New Roman"/>
          <w:sz w:val="24"/>
          <w:szCs w:val="24"/>
        </w:rPr>
        <w:t>на получение скидки в размере 48</w:t>
      </w:r>
      <w:r w:rsidRPr="00E47484">
        <w:rPr>
          <w:rFonts w:ascii="Times New Roman" w:hAnsi="Times New Roman" w:cs="Times New Roman"/>
          <w:sz w:val="24"/>
          <w:szCs w:val="24"/>
        </w:rPr>
        <w:t xml:space="preserve">% на платные образовательные услуги имеют дети сотрудников (основные работники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 w:rsidRPr="00E474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47484" w:rsidRDefault="001157F8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47484">
        <w:rPr>
          <w:rFonts w:ascii="Times New Roman" w:hAnsi="Times New Roman" w:cs="Times New Roman"/>
          <w:sz w:val="24"/>
          <w:szCs w:val="24"/>
        </w:rPr>
        <w:t xml:space="preserve">4.5. Статья «Зарплата». </w:t>
      </w:r>
    </w:p>
    <w:p w:rsidR="00E47484" w:rsidRDefault="001157F8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47484">
        <w:rPr>
          <w:rFonts w:ascii="Times New Roman" w:hAnsi="Times New Roman" w:cs="Times New Roman"/>
          <w:sz w:val="24"/>
          <w:szCs w:val="24"/>
        </w:rPr>
        <w:t>а) плата за педагогические часы определяется по договоренн</w:t>
      </w:r>
      <w:r w:rsidR="002C75FA">
        <w:rPr>
          <w:rFonts w:ascii="Times New Roman" w:hAnsi="Times New Roman" w:cs="Times New Roman"/>
          <w:sz w:val="24"/>
          <w:szCs w:val="24"/>
        </w:rPr>
        <w:t>ости сторон - 5</w:t>
      </w:r>
      <w:r w:rsidRPr="00E47484">
        <w:rPr>
          <w:rFonts w:ascii="Times New Roman" w:hAnsi="Times New Roman" w:cs="Times New Roman"/>
          <w:sz w:val="24"/>
          <w:szCs w:val="24"/>
        </w:rPr>
        <w:t xml:space="preserve">0 %. </w:t>
      </w:r>
    </w:p>
    <w:p w:rsidR="00E47484" w:rsidRDefault="001157F8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E47484">
        <w:rPr>
          <w:rFonts w:ascii="Times New Roman" w:hAnsi="Times New Roman" w:cs="Times New Roman"/>
          <w:sz w:val="24"/>
          <w:szCs w:val="24"/>
        </w:rPr>
        <w:t>б)</w:t>
      </w:r>
      <w:r w:rsidR="00E47484" w:rsidRPr="00E47484">
        <w:t xml:space="preserve"> </w:t>
      </w:r>
      <w:r w:rsidR="00E47484" w:rsidRPr="00E47484">
        <w:rPr>
          <w:rFonts w:ascii="Times New Roman" w:hAnsi="Times New Roman" w:cs="Times New Roman"/>
          <w:sz w:val="24"/>
          <w:szCs w:val="24"/>
        </w:rPr>
        <w:t>оплата административно-управленческому и обслуживающему персоналу</w:t>
      </w:r>
      <w:r w:rsidR="00E47484">
        <w:rPr>
          <w:rFonts w:ascii="Times New Roman" w:hAnsi="Times New Roman" w:cs="Times New Roman"/>
          <w:sz w:val="24"/>
          <w:szCs w:val="24"/>
        </w:rPr>
        <w:t xml:space="preserve">, их фонд </w:t>
      </w:r>
      <w:r w:rsidR="002C75FA">
        <w:rPr>
          <w:rFonts w:ascii="Times New Roman" w:hAnsi="Times New Roman" w:cs="Times New Roman"/>
          <w:sz w:val="24"/>
          <w:szCs w:val="24"/>
        </w:rPr>
        <w:t>о</w:t>
      </w:r>
      <w:r w:rsidR="0050388D">
        <w:rPr>
          <w:rFonts w:ascii="Times New Roman" w:hAnsi="Times New Roman" w:cs="Times New Roman"/>
          <w:sz w:val="24"/>
          <w:szCs w:val="24"/>
        </w:rPr>
        <w:t>платы определяется в размере  12</w:t>
      </w:r>
      <w:r w:rsidR="00E47484">
        <w:rPr>
          <w:rFonts w:ascii="Times New Roman" w:hAnsi="Times New Roman" w:cs="Times New Roman"/>
          <w:sz w:val="24"/>
          <w:szCs w:val="24"/>
        </w:rPr>
        <w:t xml:space="preserve">% </w:t>
      </w:r>
      <w:r w:rsidRPr="00E47484">
        <w:rPr>
          <w:rFonts w:ascii="Times New Roman" w:hAnsi="Times New Roman" w:cs="Times New Roman"/>
          <w:sz w:val="24"/>
          <w:szCs w:val="24"/>
        </w:rPr>
        <w:t xml:space="preserve">от собранной суммы из них: </w:t>
      </w:r>
    </w:p>
    <w:p w:rsidR="00E47484" w:rsidRPr="00E47484" w:rsidRDefault="00E47484" w:rsidP="00E47484">
      <w:pPr>
        <w:numPr>
          <w:ilvl w:val="0"/>
          <w:numId w:val="43"/>
        </w:numPr>
        <w:spacing w:befor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старшему воспитателю </w:t>
      </w:r>
      <w:r w:rsidR="002C7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4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% </w:t>
      </w:r>
      <w:r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(методическое руководство и программное обеспечение дополнительных услуг, заключение договоров с родителями)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7484" w:rsidRPr="00E47484" w:rsidRDefault="00E47484" w:rsidP="00E47484">
      <w:pPr>
        <w:numPr>
          <w:ilvl w:val="0"/>
          <w:numId w:val="43"/>
        </w:numPr>
        <w:spacing w:befor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главному бухгалтеру </w:t>
      </w:r>
      <w:r w:rsidR="002C7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4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% </w:t>
      </w:r>
      <w:r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(начисление заработной платы сотрудникам, составление смет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оформление заявок на оплату);</w:t>
      </w:r>
    </w:p>
    <w:p w:rsidR="00E47484" w:rsidRPr="00E47484" w:rsidRDefault="00E47484" w:rsidP="00E47484">
      <w:pPr>
        <w:numPr>
          <w:ilvl w:val="0"/>
          <w:numId w:val="43"/>
        </w:numPr>
        <w:spacing w:befor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бухгалтеру </w:t>
      </w:r>
      <w:r w:rsidR="00503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4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% </w:t>
      </w:r>
      <w:r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(учет и распределение родительской платы, ведение табеля рабочего времени)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7484" w:rsidRPr="00E47484" w:rsidRDefault="0050388D" w:rsidP="00E47484">
      <w:pPr>
        <w:numPr>
          <w:ilvl w:val="0"/>
          <w:numId w:val="43"/>
        </w:numPr>
        <w:spacing w:befor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уборку помещения -</w:t>
      </w:r>
      <w:r w:rsidR="00E47484"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7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47484" w:rsidRPr="00E47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="00E47484" w:rsidRPr="00E4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7484" w:rsidRPr="00E47484" w:rsidRDefault="001157F8" w:rsidP="00E47484">
      <w:pPr>
        <w:rPr>
          <w:rFonts w:ascii="Times New Roman" w:eastAsia="Times New Roman" w:hAnsi="Times New Roman" w:cs="Times New Roman"/>
          <w:lang w:eastAsia="ru-RU"/>
        </w:rPr>
      </w:pPr>
      <w:r w:rsidRPr="00E47484">
        <w:rPr>
          <w:rFonts w:ascii="Times New Roman" w:hAnsi="Times New Roman" w:cs="Times New Roman"/>
          <w:sz w:val="24"/>
          <w:szCs w:val="24"/>
        </w:rPr>
        <w:t>4.6. Статья «начисление на зарплату» составляет 30,2 %</w:t>
      </w:r>
      <w:r w:rsidR="00E47484">
        <w:rPr>
          <w:rFonts w:ascii="Times New Roman" w:hAnsi="Times New Roman" w:cs="Times New Roman"/>
          <w:sz w:val="24"/>
          <w:szCs w:val="24"/>
        </w:rPr>
        <w:t xml:space="preserve">, </w:t>
      </w:r>
      <w:r w:rsidRPr="00E47484">
        <w:rPr>
          <w:rFonts w:ascii="Times New Roman" w:hAnsi="Times New Roman" w:cs="Times New Roman"/>
          <w:sz w:val="24"/>
          <w:szCs w:val="24"/>
        </w:rPr>
        <w:t xml:space="preserve"> </w:t>
      </w:r>
      <w:r w:rsidR="00E47484" w:rsidRPr="00E47484">
        <w:rPr>
          <w:rFonts w:ascii="Times New Roman" w:eastAsia="Times New Roman" w:hAnsi="Times New Roman" w:cs="Times New Roman"/>
          <w:lang w:eastAsia="ru-RU"/>
        </w:rPr>
        <w:t xml:space="preserve">в фонд </w:t>
      </w:r>
      <w:r w:rsidR="00AB1E53">
        <w:rPr>
          <w:rFonts w:ascii="Times New Roman" w:hAnsi="Times New Roman" w:cs="Times New Roman"/>
          <w:sz w:val="24"/>
          <w:szCs w:val="24"/>
        </w:rPr>
        <w:t>Учреждения</w:t>
      </w:r>
      <w:r w:rsidR="00E47484" w:rsidRPr="00E47484">
        <w:rPr>
          <w:rFonts w:ascii="Times New Roman" w:eastAsia="Times New Roman" w:hAnsi="Times New Roman" w:cs="Times New Roman"/>
          <w:lang w:eastAsia="ru-RU"/>
        </w:rPr>
        <w:t xml:space="preserve"> (остаток);</w:t>
      </w:r>
    </w:p>
    <w:p w:rsidR="00E47484" w:rsidRDefault="00E47484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="001157F8" w:rsidRPr="00E47484">
        <w:rPr>
          <w:rFonts w:ascii="Times New Roman" w:hAnsi="Times New Roman" w:cs="Times New Roman"/>
          <w:sz w:val="24"/>
          <w:szCs w:val="24"/>
        </w:rPr>
        <w:t xml:space="preserve"> </w:t>
      </w:r>
      <w:r w:rsidR="00AB1E53">
        <w:rPr>
          <w:rFonts w:ascii="Times New Roman" w:hAnsi="Times New Roman" w:cs="Times New Roman"/>
          <w:sz w:val="24"/>
          <w:szCs w:val="24"/>
        </w:rPr>
        <w:t>Учреждение</w:t>
      </w:r>
      <w:r w:rsidR="001157F8" w:rsidRPr="00E47484">
        <w:rPr>
          <w:rFonts w:ascii="Times New Roman" w:hAnsi="Times New Roman" w:cs="Times New Roman"/>
          <w:sz w:val="24"/>
          <w:szCs w:val="24"/>
        </w:rPr>
        <w:t xml:space="preserve"> вправе привлекать специалистов для оказания платных образовательных услуг на договорной основе. </w:t>
      </w:r>
    </w:p>
    <w:p w:rsidR="00E47484" w:rsidRDefault="00E47484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1157F8" w:rsidRPr="00E47484">
        <w:rPr>
          <w:rFonts w:ascii="Times New Roman" w:hAnsi="Times New Roman" w:cs="Times New Roman"/>
          <w:sz w:val="24"/>
          <w:szCs w:val="24"/>
        </w:rPr>
        <w:t xml:space="preserve">Оплата платных образовательных услуг потребителями производится только безналичным расчетом. </w:t>
      </w:r>
    </w:p>
    <w:p w:rsidR="00E47484" w:rsidRDefault="00E47484" w:rsidP="00E47484">
      <w:pPr>
        <w:tabs>
          <w:tab w:val="left" w:pos="900"/>
        </w:tabs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1157F8" w:rsidRPr="00E47484">
        <w:rPr>
          <w:rFonts w:ascii="Times New Roman" w:hAnsi="Times New Roman" w:cs="Times New Roman"/>
          <w:sz w:val="24"/>
          <w:szCs w:val="24"/>
        </w:rPr>
        <w:t xml:space="preserve">. Безналичные расчеты осуществляются через банки и средства зачисляются на расчетный счет образовательного учреждения. </w:t>
      </w:r>
    </w:p>
    <w:p w:rsidR="00AB1E53" w:rsidRPr="00FB79B6" w:rsidRDefault="00FB79B6" w:rsidP="0050388D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9B6">
        <w:rPr>
          <w:rFonts w:ascii="Times New Roman" w:hAnsi="Times New Roman" w:cs="Times New Roman"/>
          <w:b/>
          <w:sz w:val="24"/>
          <w:szCs w:val="24"/>
        </w:rPr>
        <w:t>6</w:t>
      </w:r>
      <w:r w:rsidRPr="00FB79B6">
        <w:rPr>
          <w:rFonts w:ascii="Times New Roman" w:hAnsi="Times New Roman" w:cs="Times New Roman"/>
          <w:sz w:val="24"/>
          <w:szCs w:val="24"/>
        </w:rPr>
        <w:t>.</w:t>
      </w:r>
      <w:r w:rsidR="001157F8">
        <w:rPr>
          <w:rFonts w:ascii="Times New Roman" w:hAnsi="Times New Roman" w:cs="Times New Roman"/>
          <w:sz w:val="24"/>
          <w:szCs w:val="24"/>
        </w:rPr>
        <w:t xml:space="preserve"> </w:t>
      </w:r>
      <w:r w:rsidRPr="00FB79B6">
        <w:rPr>
          <w:rFonts w:ascii="Times New Roman" w:hAnsi="Times New Roman" w:cs="Times New Roman"/>
          <w:b/>
          <w:sz w:val="24"/>
          <w:szCs w:val="24"/>
        </w:rPr>
        <w:t>Ответственность Учреждения</w:t>
      </w:r>
    </w:p>
    <w:p w:rsidR="00FB79B6" w:rsidRPr="00FB79B6" w:rsidRDefault="00FB79B6" w:rsidP="00FB79B6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FB79B6">
        <w:rPr>
          <w:rFonts w:ascii="Times New Roman" w:hAnsi="Times New Roman" w:cs="Times New Roman"/>
          <w:sz w:val="24"/>
          <w:szCs w:val="24"/>
        </w:rPr>
        <w:t>Заведующий Учреждением несет персональную ответственность за деятельность по осуществлению платных  дополнительных образовательных услуг.</w:t>
      </w:r>
    </w:p>
    <w:p w:rsidR="00FB79B6" w:rsidRDefault="00FB79B6" w:rsidP="00FB79B6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FB79B6">
        <w:rPr>
          <w:rFonts w:ascii="Times New Roman" w:hAnsi="Times New Roman" w:cs="Times New Roman"/>
          <w:sz w:val="24"/>
          <w:szCs w:val="24"/>
        </w:rPr>
        <w:t>Учреждением обязано ежегодно предоставлять учредителю и общественности отчет о поступлении и расходовании средств, полученных в счет оплаты  платных  образовательных услуг.</w:t>
      </w:r>
    </w:p>
    <w:p w:rsidR="00E47484" w:rsidRPr="00E47484" w:rsidRDefault="00E47484" w:rsidP="00FB79B6">
      <w:pPr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E47484">
        <w:rPr>
          <w:rFonts w:ascii="Times New Roman" w:hAnsi="Times New Roman" w:cs="Times New Roman"/>
          <w:sz w:val="24"/>
          <w:szCs w:val="24"/>
        </w:rPr>
        <w:t>Ответственность заказчика (родителя, законного представителя обучающегося) определена договором.</w:t>
      </w:r>
    </w:p>
    <w:p w:rsidR="00FB79B6" w:rsidRPr="00FB79B6" w:rsidRDefault="00FB79B6" w:rsidP="00FB79B6">
      <w:pPr>
        <w:rPr>
          <w:rFonts w:ascii="Times New Roman" w:hAnsi="Times New Roman" w:cs="Times New Roman"/>
          <w:sz w:val="24"/>
          <w:szCs w:val="24"/>
        </w:rPr>
      </w:pPr>
      <w:bookmarkStart w:id="0" w:name="Par50"/>
      <w:bookmarkEnd w:id="0"/>
    </w:p>
    <w:p w:rsidR="00FB79B6" w:rsidRPr="00434A32" w:rsidRDefault="00E51B50" w:rsidP="00434A32">
      <w:pPr>
        <w:widowControl w:val="0"/>
        <w:shd w:val="clear" w:color="auto" w:fill="FFFFFF"/>
        <w:tabs>
          <w:tab w:val="left" w:pos="4877"/>
        </w:tabs>
        <w:autoSpaceDE w:val="0"/>
        <w:autoSpaceDN w:val="0"/>
        <w:adjustRightInd w:val="0"/>
        <w:spacing w:befor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FB79B6" w:rsidRPr="00434A32" w:rsidSect="00A22F7C">
      <w:footerReference w:type="default" r:id="rId11"/>
      <w:pgSz w:w="11906" w:h="16838"/>
      <w:pgMar w:top="567" w:right="850" w:bottom="851" w:left="1701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D52" w:rsidRDefault="00AE3D52" w:rsidP="00A22F7C">
      <w:pPr>
        <w:spacing w:before="0"/>
      </w:pPr>
      <w:r>
        <w:separator/>
      </w:r>
    </w:p>
  </w:endnote>
  <w:endnote w:type="continuationSeparator" w:id="0">
    <w:p w:rsidR="00AE3D52" w:rsidRDefault="00AE3D52" w:rsidP="00A22F7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449579"/>
      <w:docPartObj>
        <w:docPartGallery w:val="Page Numbers (Bottom of Page)"/>
        <w:docPartUnique/>
      </w:docPartObj>
    </w:sdtPr>
    <w:sdtEndPr/>
    <w:sdtContent>
      <w:p w:rsidR="00A22F7C" w:rsidRDefault="00DD070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D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2F7C" w:rsidRDefault="00A22F7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D52" w:rsidRDefault="00AE3D52" w:rsidP="00A22F7C">
      <w:pPr>
        <w:spacing w:before="0"/>
      </w:pPr>
      <w:r>
        <w:separator/>
      </w:r>
    </w:p>
  </w:footnote>
  <w:footnote w:type="continuationSeparator" w:id="0">
    <w:p w:rsidR="00AE3D52" w:rsidRDefault="00AE3D52" w:rsidP="00A22F7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4681D8"/>
    <w:lvl w:ilvl="0">
      <w:numFmt w:val="bullet"/>
      <w:lvlText w:val="*"/>
      <w:lvlJc w:val="left"/>
    </w:lvl>
  </w:abstractNum>
  <w:abstractNum w:abstractNumId="1">
    <w:nsid w:val="000B5896"/>
    <w:multiLevelType w:val="singleLevel"/>
    <w:tmpl w:val="5DCCDF06"/>
    <w:lvl w:ilvl="0">
      <w:start w:val="6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2EA06E2"/>
    <w:multiLevelType w:val="hybridMultilevel"/>
    <w:tmpl w:val="89562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D66EC"/>
    <w:multiLevelType w:val="multilevel"/>
    <w:tmpl w:val="5322A9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75463B3"/>
    <w:multiLevelType w:val="multilevel"/>
    <w:tmpl w:val="0DFCB7B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092A4AAD"/>
    <w:multiLevelType w:val="multilevel"/>
    <w:tmpl w:val="4720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61C9F"/>
    <w:multiLevelType w:val="multilevel"/>
    <w:tmpl w:val="72B0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A7154"/>
    <w:multiLevelType w:val="multilevel"/>
    <w:tmpl w:val="02503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701F5"/>
    <w:multiLevelType w:val="multilevel"/>
    <w:tmpl w:val="CCD6A8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8F63DE1"/>
    <w:multiLevelType w:val="multilevel"/>
    <w:tmpl w:val="36CE0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A59092B"/>
    <w:multiLevelType w:val="hybridMultilevel"/>
    <w:tmpl w:val="24E60A56"/>
    <w:lvl w:ilvl="0" w:tplc="26E481DC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C2E3F"/>
    <w:multiLevelType w:val="multilevel"/>
    <w:tmpl w:val="CCD6A8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E58517B"/>
    <w:multiLevelType w:val="hybridMultilevel"/>
    <w:tmpl w:val="3EFA6D16"/>
    <w:lvl w:ilvl="0" w:tplc="9CCA6D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112748E"/>
    <w:multiLevelType w:val="hybridMultilevel"/>
    <w:tmpl w:val="EF3A0B7E"/>
    <w:lvl w:ilvl="0" w:tplc="DC928FF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D6F85"/>
    <w:multiLevelType w:val="hybridMultilevel"/>
    <w:tmpl w:val="398883E8"/>
    <w:lvl w:ilvl="0" w:tplc="9CCA6D0E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248D60C0"/>
    <w:multiLevelType w:val="singleLevel"/>
    <w:tmpl w:val="051E91F8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6">
    <w:nsid w:val="26374779"/>
    <w:multiLevelType w:val="hybridMultilevel"/>
    <w:tmpl w:val="C5806D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8814FC"/>
    <w:multiLevelType w:val="hybridMultilevel"/>
    <w:tmpl w:val="8E9C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664759"/>
    <w:multiLevelType w:val="multilevel"/>
    <w:tmpl w:val="DF30D35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9">
    <w:nsid w:val="36687601"/>
    <w:multiLevelType w:val="multilevel"/>
    <w:tmpl w:val="A3EE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AB0E93"/>
    <w:multiLevelType w:val="multilevel"/>
    <w:tmpl w:val="AA4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FA01B5"/>
    <w:multiLevelType w:val="singleLevel"/>
    <w:tmpl w:val="5D281F60"/>
    <w:lvl w:ilvl="0">
      <w:start w:val="4"/>
      <w:numFmt w:val="decimal"/>
      <w:lvlText w:val="8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22">
    <w:nsid w:val="3AD65F3C"/>
    <w:multiLevelType w:val="multilevel"/>
    <w:tmpl w:val="8F54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7F7A36"/>
    <w:multiLevelType w:val="multilevel"/>
    <w:tmpl w:val="DADE3710"/>
    <w:lvl w:ilvl="0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4">
    <w:nsid w:val="422A7A21"/>
    <w:multiLevelType w:val="singleLevel"/>
    <w:tmpl w:val="3612A9E4"/>
    <w:lvl w:ilvl="0">
      <w:start w:val="3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5">
    <w:nsid w:val="434A338D"/>
    <w:multiLevelType w:val="multilevel"/>
    <w:tmpl w:val="B03C7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68F0D90"/>
    <w:multiLevelType w:val="hybridMultilevel"/>
    <w:tmpl w:val="FD846DC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78801E9"/>
    <w:multiLevelType w:val="multilevel"/>
    <w:tmpl w:val="EBF00E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CF52873"/>
    <w:multiLevelType w:val="multilevel"/>
    <w:tmpl w:val="0DC8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9A2E2E"/>
    <w:multiLevelType w:val="multilevel"/>
    <w:tmpl w:val="B32E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A85915"/>
    <w:multiLevelType w:val="multilevel"/>
    <w:tmpl w:val="83FA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5A11AE"/>
    <w:multiLevelType w:val="hybridMultilevel"/>
    <w:tmpl w:val="D8304BA8"/>
    <w:lvl w:ilvl="0" w:tplc="9CCA6D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5BFA6189"/>
    <w:multiLevelType w:val="multilevel"/>
    <w:tmpl w:val="30C41D98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3">
    <w:nsid w:val="65F10BB5"/>
    <w:multiLevelType w:val="singleLevel"/>
    <w:tmpl w:val="A91E6642"/>
    <w:lvl w:ilvl="0">
      <w:start w:val="4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4">
    <w:nsid w:val="6DFC20D4"/>
    <w:multiLevelType w:val="multilevel"/>
    <w:tmpl w:val="FD36837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7611214"/>
    <w:multiLevelType w:val="multilevel"/>
    <w:tmpl w:val="6656650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6">
    <w:nsid w:val="7989472B"/>
    <w:multiLevelType w:val="singleLevel"/>
    <w:tmpl w:val="EDE40CFA"/>
    <w:lvl w:ilvl="0">
      <w:start w:val="7"/>
      <w:numFmt w:val="decimal"/>
      <w:lvlText w:val="8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7">
    <w:nsid w:val="79E22FD1"/>
    <w:multiLevelType w:val="hybridMultilevel"/>
    <w:tmpl w:val="66C05252"/>
    <w:lvl w:ilvl="0" w:tplc="9CCA6D0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8">
    <w:nsid w:val="7A851207"/>
    <w:multiLevelType w:val="multilevel"/>
    <w:tmpl w:val="A1060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>
    <w:nsid w:val="7F3F61AB"/>
    <w:multiLevelType w:val="hybridMultilevel"/>
    <w:tmpl w:val="7D6AE1FA"/>
    <w:lvl w:ilvl="0" w:tplc="AF4C81F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28"/>
  </w:num>
  <w:num w:numId="4">
    <w:abstractNumId w:val="19"/>
  </w:num>
  <w:num w:numId="5">
    <w:abstractNumId w:val="22"/>
  </w:num>
  <w:num w:numId="6">
    <w:abstractNumId w:val="5"/>
  </w:num>
  <w:num w:numId="7">
    <w:abstractNumId w:val="7"/>
  </w:num>
  <w:num w:numId="8">
    <w:abstractNumId w:val="30"/>
  </w:num>
  <w:num w:numId="9">
    <w:abstractNumId w:val="6"/>
  </w:num>
  <w:num w:numId="10">
    <w:abstractNumId w:val="29"/>
  </w:num>
  <w:num w:numId="11">
    <w:abstractNumId w:val="27"/>
  </w:num>
  <w:num w:numId="12">
    <w:abstractNumId w:val="24"/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706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562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710"/>
        <w:lvlJc w:val="left"/>
        <w:rPr>
          <w:rFonts w:ascii="Arial" w:hAnsi="Arial" w:cs="Arial" w:hint="default"/>
        </w:rPr>
      </w:lvl>
    </w:lvlOverride>
  </w:num>
  <w:num w:numId="19">
    <w:abstractNumId w:val="33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21">
    <w:abstractNumId w:val="15"/>
  </w:num>
  <w:num w:numId="22">
    <w:abstractNumId w:val="21"/>
  </w:num>
  <w:num w:numId="23">
    <w:abstractNumId w:val="36"/>
  </w:num>
  <w:num w:numId="24">
    <w:abstractNumId w:val="4"/>
  </w:num>
  <w:num w:numId="25">
    <w:abstractNumId w:val="35"/>
  </w:num>
  <w:num w:numId="26">
    <w:abstractNumId w:val="18"/>
  </w:num>
  <w:num w:numId="27">
    <w:abstractNumId w:val="32"/>
  </w:num>
  <w:num w:numId="28">
    <w:abstractNumId w:val="3"/>
  </w:num>
  <w:num w:numId="29">
    <w:abstractNumId w:val="12"/>
  </w:num>
  <w:num w:numId="30">
    <w:abstractNumId w:val="31"/>
  </w:num>
  <w:num w:numId="31">
    <w:abstractNumId w:val="14"/>
  </w:num>
  <w:num w:numId="32">
    <w:abstractNumId w:val="37"/>
  </w:num>
  <w:num w:numId="33">
    <w:abstractNumId w:val="34"/>
  </w:num>
  <w:num w:numId="34">
    <w:abstractNumId w:val="13"/>
  </w:num>
  <w:num w:numId="35">
    <w:abstractNumId w:val="10"/>
  </w:num>
  <w:num w:numId="36">
    <w:abstractNumId w:val="11"/>
  </w:num>
  <w:num w:numId="37">
    <w:abstractNumId w:val="8"/>
  </w:num>
  <w:num w:numId="38">
    <w:abstractNumId w:val="23"/>
  </w:num>
  <w:num w:numId="39">
    <w:abstractNumId w:val="38"/>
  </w:num>
  <w:num w:numId="40">
    <w:abstractNumId w:val="16"/>
  </w:num>
  <w:num w:numId="41">
    <w:abstractNumId w:val="9"/>
  </w:num>
  <w:num w:numId="42">
    <w:abstractNumId w:val="2"/>
  </w:num>
  <w:num w:numId="43">
    <w:abstractNumId w:val="26"/>
  </w:num>
  <w:num w:numId="44">
    <w:abstractNumId w:val="39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A4E"/>
    <w:rsid w:val="00014374"/>
    <w:rsid w:val="001157F8"/>
    <w:rsid w:val="00155617"/>
    <w:rsid w:val="001A776C"/>
    <w:rsid w:val="00215DB2"/>
    <w:rsid w:val="002A7054"/>
    <w:rsid w:val="002C75FA"/>
    <w:rsid w:val="00304D2B"/>
    <w:rsid w:val="00305ED1"/>
    <w:rsid w:val="00356931"/>
    <w:rsid w:val="00370025"/>
    <w:rsid w:val="00393069"/>
    <w:rsid w:val="003934F6"/>
    <w:rsid w:val="003C5CCE"/>
    <w:rsid w:val="00434A32"/>
    <w:rsid w:val="0047762A"/>
    <w:rsid w:val="00485D2D"/>
    <w:rsid w:val="004B3FCE"/>
    <w:rsid w:val="004C22D7"/>
    <w:rsid w:val="005027DA"/>
    <w:rsid w:val="0050388D"/>
    <w:rsid w:val="00521112"/>
    <w:rsid w:val="00646DCD"/>
    <w:rsid w:val="006C3C0E"/>
    <w:rsid w:val="00716360"/>
    <w:rsid w:val="0075792B"/>
    <w:rsid w:val="00764132"/>
    <w:rsid w:val="00772CB3"/>
    <w:rsid w:val="008A0418"/>
    <w:rsid w:val="008E0701"/>
    <w:rsid w:val="009C7D14"/>
    <w:rsid w:val="00A22F7C"/>
    <w:rsid w:val="00AA44D4"/>
    <w:rsid w:val="00AB1E53"/>
    <w:rsid w:val="00AC4269"/>
    <w:rsid w:val="00AE2D7B"/>
    <w:rsid w:val="00AE3D52"/>
    <w:rsid w:val="00B14006"/>
    <w:rsid w:val="00B22848"/>
    <w:rsid w:val="00B63876"/>
    <w:rsid w:val="00B64A4E"/>
    <w:rsid w:val="00BE2CC9"/>
    <w:rsid w:val="00CC655B"/>
    <w:rsid w:val="00D3400A"/>
    <w:rsid w:val="00DD070B"/>
    <w:rsid w:val="00E42A90"/>
    <w:rsid w:val="00E47484"/>
    <w:rsid w:val="00E47DAB"/>
    <w:rsid w:val="00E51B50"/>
    <w:rsid w:val="00EB5489"/>
    <w:rsid w:val="00ED3F15"/>
    <w:rsid w:val="00EF04A8"/>
    <w:rsid w:val="00EF62DC"/>
    <w:rsid w:val="00F56A81"/>
    <w:rsid w:val="00F81AC3"/>
    <w:rsid w:val="00FB7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3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163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22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6A81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A8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B63876"/>
  </w:style>
  <w:style w:type="character" w:customStyle="1" w:styleId="c17">
    <w:name w:val="c17"/>
    <w:basedOn w:val="a0"/>
    <w:rsid w:val="00B63876"/>
  </w:style>
  <w:style w:type="paragraph" w:styleId="a7">
    <w:name w:val="header"/>
    <w:basedOn w:val="a"/>
    <w:link w:val="a8"/>
    <w:uiPriority w:val="99"/>
    <w:semiHidden/>
    <w:unhideWhenUsed/>
    <w:rsid w:val="00A22F7C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2F7C"/>
  </w:style>
  <w:style w:type="paragraph" w:styleId="a9">
    <w:name w:val="footer"/>
    <w:basedOn w:val="a"/>
    <w:link w:val="aa"/>
    <w:uiPriority w:val="99"/>
    <w:unhideWhenUsed/>
    <w:rsid w:val="00A22F7C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A22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2E57-F517-4C26-8914-FBB6F4E6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2021-05-27T11:03:00Z</cp:lastPrinted>
  <dcterms:created xsi:type="dcterms:W3CDTF">2021-05-25T12:43:00Z</dcterms:created>
  <dcterms:modified xsi:type="dcterms:W3CDTF">2021-05-28T08:17:00Z</dcterms:modified>
</cp:coreProperties>
</file>